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686" w:rsidRDefault="001D5686" w:rsidP="001D5686">
      <w:pPr>
        <w:widowControl/>
        <w:rPr>
          <w:rFonts w:ascii="方正仿宋_GBK" w:eastAsia="方正仿宋_GBK" w:hAnsi="宋体" w:cs="宋体"/>
          <w:bCs/>
          <w:kern w:val="0"/>
          <w:sz w:val="32"/>
          <w:szCs w:val="32"/>
        </w:rPr>
      </w:pPr>
      <w:r>
        <w:rPr>
          <w:rFonts w:ascii="方正仿宋_GBK" w:eastAsia="方正仿宋_GBK" w:hAnsi="宋体" w:cs="宋体" w:hint="eastAsia"/>
          <w:bCs/>
          <w:kern w:val="0"/>
          <w:sz w:val="32"/>
          <w:szCs w:val="32"/>
        </w:rPr>
        <w:t xml:space="preserve">附件：              </w:t>
      </w:r>
    </w:p>
    <w:p w:rsidR="001D5686" w:rsidRDefault="001D5686" w:rsidP="001D5686">
      <w:pPr>
        <w:widowControl/>
        <w:ind w:firstLineChars="49" w:firstLine="157"/>
        <w:jc w:val="center"/>
        <w:rPr>
          <w:rFonts w:ascii="方正小标宋_GBK" w:eastAsia="方正小标宋_GBK" w:hAnsi="黑体" w:cs="宋体"/>
          <w:b/>
          <w:bCs/>
          <w:kern w:val="0"/>
          <w:sz w:val="32"/>
          <w:szCs w:val="32"/>
        </w:rPr>
      </w:pPr>
      <w:r>
        <w:rPr>
          <w:rFonts w:ascii="方正小标宋_GBK" w:eastAsia="方正小标宋_GBK" w:hAnsi="黑体" w:cs="宋体" w:hint="eastAsia"/>
          <w:b/>
          <w:bCs/>
          <w:kern w:val="0"/>
          <w:sz w:val="32"/>
          <w:szCs w:val="32"/>
        </w:rPr>
        <w:t>南京市202</w:t>
      </w:r>
      <w:r w:rsidR="005773C1">
        <w:rPr>
          <w:rFonts w:ascii="方正小标宋_GBK" w:eastAsia="方正小标宋_GBK" w:hAnsi="黑体" w:cs="宋体" w:hint="eastAsia"/>
          <w:b/>
          <w:bCs/>
          <w:kern w:val="0"/>
          <w:sz w:val="32"/>
          <w:szCs w:val="32"/>
        </w:rPr>
        <w:t>5</w:t>
      </w:r>
      <w:r w:rsidR="00B8591F">
        <w:rPr>
          <w:rFonts w:ascii="方正小标宋_GBK" w:eastAsia="方正小标宋_GBK" w:hAnsi="黑体" w:cs="宋体" w:hint="eastAsia"/>
          <w:b/>
          <w:bCs/>
          <w:kern w:val="0"/>
          <w:sz w:val="32"/>
          <w:szCs w:val="32"/>
        </w:rPr>
        <w:t>年度第</w:t>
      </w:r>
      <w:r w:rsidR="00234CA6">
        <w:rPr>
          <w:rFonts w:ascii="方正小标宋_GBK" w:eastAsia="方正小标宋_GBK" w:hAnsi="黑体" w:cs="宋体" w:hint="eastAsia"/>
          <w:b/>
          <w:bCs/>
          <w:kern w:val="0"/>
          <w:sz w:val="32"/>
          <w:szCs w:val="32"/>
        </w:rPr>
        <w:t>二</w:t>
      </w:r>
      <w:r w:rsidR="00B8591F">
        <w:rPr>
          <w:rFonts w:ascii="方正小标宋_GBK" w:eastAsia="方正小标宋_GBK" w:hAnsi="黑体" w:cs="宋体" w:hint="eastAsia"/>
          <w:b/>
          <w:bCs/>
          <w:kern w:val="0"/>
          <w:sz w:val="32"/>
          <w:szCs w:val="32"/>
        </w:rPr>
        <w:t>批</w:t>
      </w:r>
      <w:r>
        <w:rPr>
          <w:rFonts w:ascii="方正小标宋_GBK" w:eastAsia="方正小标宋_GBK" w:hAnsi="黑体" w:cs="宋体" w:hint="eastAsia"/>
          <w:b/>
          <w:bCs/>
          <w:kern w:val="0"/>
          <w:sz w:val="32"/>
          <w:szCs w:val="32"/>
        </w:rPr>
        <w:t>加油站规划确认</w:t>
      </w:r>
      <w:r w:rsidR="00B8591F">
        <w:rPr>
          <w:rFonts w:ascii="方正小标宋_GBK" w:eastAsia="方正小标宋_GBK" w:hAnsi="黑体" w:cs="宋体" w:hint="eastAsia"/>
          <w:b/>
          <w:bCs/>
          <w:kern w:val="0"/>
          <w:sz w:val="32"/>
          <w:szCs w:val="32"/>
        </w:rPr>
        <w:t>（迁建）</w:t>
      </w:r>
      <w:r>
        <w:rPr>
          <w:rFonts w:ascii="方正小标宋_GBK" w:eastAsia="方正小标宋_GBK" w:hAnsi="黑体" w:cs="宋体" w:hint="eastAsia"/>
          <w:b/>
          <w:bCs/>
          <w:kern w:val="0"/>
          <w:sz w:val="32"/>
          <w:szCs w:val="32"/>
        </w:rPr>
        <w:t>表</w:t>
      </w:r>
    </w:p>
    <w:p w:rsidR="001D5686" w:rsidRDefault="001D5686" w:rsidP="001D5686">
      <w:pPr>
        <w:widowControl/>
        <w:ind w:firstLineChars="197" w:firstLine="552"/>
        <w:rPr>
          <w:rFonts w:ascii="方正小标宋_GBK" w:eastAsia="方正小标宋_GBK" w:hAnsi="黑体" w:cs="宋体"/>
          <w:b/>
          <w:bCs/>
          <w:kern w:val="0"/>
          <w:sz w:val="32"/>
          <w:szCs w:val="32"/>
        </w:rPr>
      </w:pPr>
      <w:r>
        <w:rPr>
          <w:rFonts w:ascii="方正仿宋_GBK" w:eastAsia="方正仿宋_GBK" w:hint="eastAsia"/>
          <w:sz w:val="28"/>
          <w:szCs w:val="28"/>
        </w:rPr>
        <w:t>批准单位：南京市商务局                                             时间：</w:t>
      </w:r>
      <w:r>
        <w:rPr>
          <w:rFonts w:ascii="Times New Roman" w:eastAsia="方正仿宋_GBK" w:hAnsi="Times New Roman"/>
          <w:sz w:val="28"/>
          <w:szCs w:val="28"/>
        </w:rPr>
        <w:t>202</w:t>
      </w:r>
      <w:r w:rsidR="006F54CF">
        <w:rPr>
          <w:rFonts w:ascii="Times New Roman" w:eastAsia="方正仿宋_GBK" w:hAnsi="Times New Roman" w:hint="eastAsia"/>
          <w:sz w:val="28"/>
          <w:szCs w:val="28"/>
        </w:rPr>
        <w:t>5</w:t>
      </w:r>
      <w:r>
        <w:rPr>
          <w:rFonts w:ascii="Times New Roman" w:eastAsia="方正仿宋_GBK" w:hAnsi="Times New Roman" w:hint="eastAsia"/>
          <w:sz w:val="28"/>
          <w:szCs w:val="28"/>
        </w:rPr>
        <w:t>年</w:t>
      </w:r>
      <w:r w:rsidR="006F54CF">
        <w:rPr>
          <w:rFonts w:ascii="Times New Roman" w:eastAsia="方正仿宋_GBK" w:hAnsi="Times New Roman" w:hint="eastAsia"/>
          <w:sz w:val="28"/>
          <w:szCs w:val="28"/>
        </w:rPr>
        <w:t>8</w:t>
      </w:r>
      <w:r>
        <w:rPr>
          <w:rFonts w:ascii="Times New Roman" w:eastAsia="方正仿宋_GBK" w:hAnsi="Times New Roman" w:hint="eastAsia"/>
          <w:sz w:val="28"/>
          <w:szCs w:val="28"/>
        </w:rPr>
        <w:t>月</w:t>
      </w:r>
      <w:r w:rsidR="006F54CF">
        <w:rPr>
          <w:rFonts w:ascii="Times New Roman" w:eastAsia="方正仿宋_GBK" w:hAnsi="Times New Roman" w:hint="eastAsia"/>
          <w:sz w:val="28"/>
          <w:szCs w:val="28"/>
        </w:rPr>
        <w:t>13</w:t>
      </w:r>
      <w:r>
        <w:rPr>
          <w:rFonts w:ascii="Times New Roman" w:eastAsia="方正仿宋_GBK" w:hAnsi="Times New Roman" w:hint="eastAsia"/>
          <w:sz w:val="28"/>
          <w:szCs w:val="28"/>
        </w:rPr>
        <w:t>日</w:t>
      </w:r>
    </w:p>
    <w:tbl>
      <w:tblPr>
        <w:tblW w:w="14283" w:type="dxa"/>
        <w:tblLook w:val="04A0"/>
      </w:tblPr>
      <w:tblGrid>
        <w:gridCol w:w="680"/>
        <w:gridCol w:w="2451"/>
        <w:gridCol w:w="1356"/>
        <w:gridCol w:w="1476"/>
        <w:gridCol w:w="2465"/>
        <w:gridCol w:w="1134"/>
        <w:gridCol w:w="2028"/>
        <w:gridCol w:w="1276"/>
        <w:gridCol w:w="1417"/>
      </w:tblGrid>
      <w:tr w:rsidR="006F54CF" w:rsidRPr="005B74AF" w:rsidTr="00B8353F">
        <w:trPr>
          <w:trHeight w:val="825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CF" w:rsidRPr="005B74AF" w:rsidRDefault="006F54CF" w:rsidP="00B8353F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5B74AF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序号</w:t>
            </w:r>
          </w:p>
        </w:tc>
        <w:tc>
          <w:tcPr>
            <w:tcW w:w="88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54CF" w:rsidRPr="005B74AF" w:rsidRDefault="006F54CF" w:rsidP="00B8353F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5B74AF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拟建加油站</w:t>
            </w:r>
          </w:p>
        </w:tc>
        <w:tc>
          <w:tcPr>
            <w:tcW w:w="33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54CF" w:rsidRPr="005B74AF" w:rsidRDefault="006F54CF" w:rsidP="00B8353F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5B74AF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最近的水上型加油站距离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CF" w:rsidRPr="005B74AF" w:rsidRDefault="006F54CF" w:rsidP="00B8353F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5B74AF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备注</w:t>
            </w:r>
          </w:p>
        </w:tc>
      </w:tr>
      <w:tr w:rsidR="006F54CF" w:rsidRPr="005B74AF" w:rsidTr="00B8353F">
        <w:trPr>
          <w:trHeight w:val="519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54CF" w:rsidRPr="005B74AF" w:rsidRDefault="006F54CF" w:rsidP="00B8353F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</w:p>
        </w:tc>
        <w:tc>
          <w:tcPr>
            <w:tcW w:w="24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CF" w:rsidRPr="005B74AF" w:rsidRDefault="006F54CF" w:rsidP="00B8353F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5B74AF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加油站位置</w:t>
            </w:r>
          </w:p>
        </w:tc>
        <w:tc>
          <w:tcPr>
            <w:tcW w:w="2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CF" w:rsidRPr="005B74AF" w:rsidRDefault="006F54CF" w:rsidP="00B8353F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5B74AF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GPS</w:t>
            </w:r>
            <w:r w:rsidRPr="005B74AF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位置</w:t>
            </w:r>
          </w:p>
        </w:tc>
        <w:tc>
          <w:tcPr>
            <w:tcW w:w="24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CF" w:rsidRPr="005B74AF" w:rsidRDefault="006F54CF" w:rsidP="00B8353F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5B74AF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拟建规模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CF" w:rsidRPr="005B74AF" w:rsidRDefault="006F54CF" w:rsidP="00B8353F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5B74AF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类型</w:t>
            </w:r>
          </w:p>
        </w:tc>
        <w:tc>
          <w:tcPr>
            <w:tcW w:w="20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CF" w:rsidRPr="005B74AF" w:rsidRDefault="006F54CF" w:rsidP="00B8353F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5B74AF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加油站名称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CF" w:rsidRPr="005B74AF" w:rsidRDefault="006F54CF" w:rsidP="00B8353F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5B74AF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两点间距离（公里）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54CF" w:rsidRPr="005B74AF" w:rsidRDefault="006F54CF" w:rsidP="00B8353F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</w:p>
        </w:tc>
      </w:tr>
      <w:tr w:rsidR="006F54CF" w:rsidRPr="005B74AF" w:rsidTr="00B8353F">
        <w:trPr>
          <w:trHeight w:val="504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54CF" w:rsidRPr="005B74AF" w:rsidRDefault="006F54CF" w:rsidP="00B8353F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4CF" w:rsidRPr="005B74AF" w:rsidRDefault="006F54CF" w:rsidP="00B8353F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CF" w:rsidRPr="005B74AF" w:rsidRDefault="006F54CF" w:rsidP="00B8353F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5B74AF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北纬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CF" w:rsidRPr="005B74AF" w:rsidRDefault="006F54CF" w:rsidP="00B8353F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5B74AF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东经</w:t>
            </w:r>
          </w:p>
        </w:tc>
        <w:tc>
          <w:tcPr>
            <w:tcW w:w="24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54CF" w:rsidRPr="005B74AF" w:rsidRDefault="006F54CF" w:rsidP="00B8353F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4CF" w:rsidRPr="005B74AF" w:rsidRDefault="006F54CF" w:rsidP="00B8353F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</w:p>
        </w:tc>
        <w:tc>
          <w:tcPr>
            <w:tcW w:w="20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4CF" w:rsidRPr="005B74AF" w:rsidRDefault="006F54CF" w:rsidP="00B8353F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54CF" w:rsidRPr="005B74AF" w:rsidRDefault="006F54CF" w:rsidP="00B8353F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54CF" w:rsidRPr="005B74AF" w:rsidRDefault="006F54CF" w:rsidP="00B8353F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</w:p>
        </w:tc>
      </w:tr>
      <w:tr w:rsidR="006F54CF" w:rsidRPr="005B74AF" w:rsidTr="00B8353F">
        <w:trPr>
          <w:trHeight w:val="672"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CF" w:rsidRPr="005B74AF" w:rsidRDefault="006F54CF" w:rsidP="00B8353F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5B74AF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24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54CF" w:rsidRPr="00AB558F" w:rsidRDefault="006F54CF" w:rsidP="00B8353F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szCs w:val="24"/>
              </w:rPr>
              <w:t>长江下游草鞋峡水道</w:t>
            </w:r>
            <w:r>
              <w:rPr>
                <w:rFonts w:ascii="Times New Roman" w:eastAsia="方正仿宋_GBK" w:hAnsi="Times New Roman" w:hint="eastAsia"/>
                <w:kern w:val="0"/>
                <w:sz w:val="24"/>
                <w:szCs w:val="24"/>
              </w:rPr>
              <w:t>#138</w:t>
            </w:r>
            <w:r>
              <w:rPr>
                <w:rFonts w:ascii="Times New Roman" w:eastAsia="方正仿宋_GBK" w:hAnsi="Times New Roman" w:hint="eastAsia"/>
                <w:kern w:val="0"/>
                <w:sz w:val="24"/>
                <w:szCs w:val="24"/>
              </w:rPr>
              <w:t>黑浮与南京二桥</w:t>
            </w:r>
            <w:r>
              <w:rPr>
                <w:rFonts w:ascii="Times New Roman" w:eastAsia="方正仿宋_GBK" w:hAnsi="Times New Roman" w:hint="eastAsia"/>
                <w:kern w:val="0"/>
                <w:sz w:val="24"/>
                <w:szCs w:val="24"/>
              </w:rPr>
              <w:t>#1</w:t>
            </w:r>
            <w:r>
              <w:rPr>
                <w:rFonts w:ascii="Times New Roman" w:eastAsia="方正仿宋_GBK" w:hAnsi="Times New Roman" w:hint="eastAsia"/>
                <w:kern w:val="0"/>
                <w:sz w:val="24"/>
                <w:szCs w:val="24"/>
              </w:rPr>
              <w:t>黑浮联线北侧，长江下游航道里程约</w:t>
            </w:r>
            <w:r>
              <w:rPr>
                <w:rFonts w:ascii="Times New Roman" w:eastAsia="方正仿宋_GBK" w:hAnsi="Times New Roman" w:hint="eastAsia"/>
                <w:kern w:val="0"/>
                <w:sz w:val="24"/>
                <w:szCs w:val="24"/>
              </w:rPr>
              <w:t>333KM</w:t>
            </w:r>
            <w:r>
              <w:rPr>
                <w:rFonts w:ascii="Times New Roman" w:eastAsia="方正仿宋_GBK" w:hAnsi="Times New Roman" w:hint="eastAsia"/>
                <w:kern w:val="0"/>
                <w:sz w:val="24"/>
                <w:szCs w:val="24"/>
              </w:rPr>
              <w:t>处</w:t>
            </w:r>
          </w:p>
        </w:tc>
        <w:tc>
          <w:tcPr>
            <w:tcW w:w="13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CF" w:rsidRPr="005B74AF" w:rsidRDefault="006F54CF" w:rsidP="00B8353F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szCs w:val="24"/>
              </w:rPr>
              <w:t>32.17268</w:t>
            </w:r>
          </w:p>
        </w:tc>
        <w:tc>
          <w:tcPr>
            <w:tcW w:w="14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CF" w:rsidRPr="005B74AF" w:rsidRDefault="006F54CF" w:rsidP="00B8353F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szCs w:val="24"/>
              </w:rPr>
              <w:t>118.84901</w:t>
            </w:r>
          </w:p>
        </w:tc>
        <w:tc>
          <w:tcPr>
            <w:tcW w:w="24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CF" w:rsidRPr="005B74AF" w:rsidRDefault="006F54CF" w:rsidP="00B8353F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5B74AF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趸船名称</w:t>
            </w:r>
            <w:r>
              <w:rPr>
                <w:rFonts w:ascii="Times New Roman" w:eastAsia="方正仿宋_GBK" w:hAnsi="Times New Roman" w:hint="eastAsia"/>
                <w:kern w:val="0"/>
                <w:sz w:val="24"/>
                <w:szCs w:val="24"/>
              </w:rPr>
              <w:t>“迪海</w:t>
            </w:r>
            <w:r>
              <w:rPr>
                <w:rFonts w:ascii="Times New Roman" w:eastAsia="方正仿宋_GBK" w:hAnsi="Times New Roman" w:hint="eastAsia"/>
                <w:kern w:val="0"/>
                <w:sz w:val="24"/>
                <w:szCs w:val="24"/>
              </w:rPr>
              <w:t>99</w:t>
            </w:r>
            <w:r>
              <w:rPr>
                <w:rFonts w:ascii="Times New Roman" w:eastAsia="方正仿宋_GBK" w:hAnsi="Times New Roman" w:hint="eastAsia"/>
                <w:kern w:val="0"/>
                <w:sz w:val="24"/>
                <w:szCs w:val="24"/>
              </w:rPr>
              <w:t>”</w:t>
            </w:r>
            <w:r w:rsidRPr="005B74AF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，</w:t>
            </w:r>
            <w:r>
              <w:rPr>
                <w:rFonts w:ascii="Times New Roman" w:eastAsia="方正仿宋_GBK" w:hAnsi="Times New Roman" w:hint="eastAsia"/>
                <w:kern w:val="0"/>
                <w:sz w:val="24"/>
                <w:szCs w:val="24"/>
              </w:rPr>
              <w:t>最大载货量</w:t>
            </w:r>
            <w:r>
              <w:rPr>
                <w:rFonts w:ascii="Times New Roman" w:eastAsia="方正仿宋_GBK" w:hAnsi="Times New Roman" w:hint="eastAsia"/>
                <w:kern w:val="0"/>
                <w:sz w:val="24"/>
                <w:szCs w:val="24"/>
              </w:rPr>
              <w:t>2705</w:t>
            </w:r>
            <w:r w:rsidRPr="005B74AF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吨，</w:t>
            </w:r>
            <w:r>
              <w:rPr>
                <w:rFonts w:ascii="Times New Roman" w:eastAsia="方正仿宋_GBK" w:hAnsi="Times New Roman" w:hint="eastAsia"/>
                <w:kern w:val="0"/>
                <w:sz w:val="24"/>
                <w:szCs w:val="24"/>
              </w:rPr>
              <w:t>5</w:t>
            </w:r>
            <w:r w:rsidRPr="005B74AF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个油仓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54CF" w:rsidRPr="005B74AF" w:rsidRDefault="006F54CF" w:rsidP="00B8353F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szCs w:val="24"/>
              </w:rPr>
              <w:t>加油船</w:t>
            </w:r>
          </w:p>
        </w:tc>
        <w:tc>
          <w:tcPr>
            <w:tcW w:w="20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4CF" w:rsidRPr="005B74AF" w:rsidRDefault="006F54CF" w:rsidP="00B8353F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szCs w:val="24"/>
              </w:rPr>
              <w:t>星河能源投资南京有限公司水上服务区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4CF" w:rsidRPr="005B74AF" w:rsidRDefault="006F54CF" w:rsidP="00B8353F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szCs w:val="24"/>
              </w:rPr>
              <w:t>0.12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54CF" w:rsidRPr="005B74AF" w:rsidRDefault="006F54CF" w:rsidP="00B8353F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szCs w:val="24"/>
              </w:rPr>
              <w:t>水上加油站</w:t>
            </w:r>
            <w:r w:rsidRPr="005B74AF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迁建</w:t>
            </w:r>
          </w:p>
        </w:tc>
      </w:tr>
      <w:tr w:rsidR="006F54CF" w:rsidRPr="005B74AF" w:rsidTr="00B8353F">
        <w:trPr>
          <w:trHeight w:val="1512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4CF" w:rsidRPr="005B74AF" w:rsidRDefault="006F54CF" w:rsidP="00B8353F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4CF" w:rsidRPr="00AB558F" w:rsidRDefault="006F54CF" w:rsidP="00B8353F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4CF" w:rsidRPr="005B74AF" w:rsidRDefault="006F54CF" w:rsidP="00B8353F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4CF" w:rsidRPr="005B74AF" w:rsidRDefault="006F54CF" w:rsidP="00B8353F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</w:p>
        </w:tc>
        <w:tc>
          <w:tcPr>
            <w:tcW w:w="2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4CF" w:rsidRPr="005B74AF" w:rsidRDefault="006F54CF" w:rsidP="00B8353F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4CF" w:rsidRPr="005B74AF" w:rsidRDefault="006F54CF" w:rsidP="00B8353F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2"/>
              </w:rPr>
            </w:pPr>
          </w:p>
        </w:tc>
        <w:tc>
          <w:tcPr>
            <w:tcW w:w="20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4CF" w:rsidRPr="005B74AF" w:rsidRDefault="006F54CF" w:rsidP="00B8353F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4CF" w:rsidRPr="005B74AF" w:rsidRDefault="006F54CF" w:rsidP="00B8353F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4CF" w:rsidRPr="005B74AF" w:rsidRDefault="006F54CF" w:rsidP="00B8353F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2"/>
              </w:rPr>
            </w:pPr>
          </w:p>
        </w:tc>
      </w:tr>
    </w:tbl>
    <w:p w:rsidR="00FE2904" w:rsidRDefault="00FE2904" w:rsidP="00B8591F">
      <w:pPr>
        <w:spacing w:line="440" w:lineRule="exact"/>
      </w:pPr>
    </w:p>
    <w:sectPr w:rsidR="00FE2904" w:rsidSect="001D568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22E3" w:rsidRDefault="008622E3" w:rsidP="001D5686">
      <w:r>
        <w:separator/>
      </w:r>
    </w:p>
  </w:endnote>
  <w:endnote w:type="continuationSeparator" w:id="1">
    <w:p w:rsidR="008622E3" w:rsidRDefault="008622E3" w:rsidP="001D56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22E3" w:rsidRDefault="008622E3" w:rsidP="001D5686">
      <w:r>
        <w:separator/>
      </w:r>
    </w:p>
  </w:footnote>
  <w:footnote w:type="continuationSeparator" w:id="1">
    <w:p w:rsidR="008622E3" w:rsidRDefault="008622E3" w:rsidP="001D568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D5686"/>
    <w:rsid w:val="001916B1"/>
    <w:rsid w:val="001D5686"/>
    <w:rsid w:val="00234CA6"/>
    <w:rsid w:val="00244804"/>
    <w:rsid w:val="002637C1"/>
    <w:rsid w:val="003176FA"/>
    <w:rsid w:val="00355F01"/>
    <w:rsid w:val="003D3EF8"/>
    <w:rsid w:val="005773C1"/>
    <w:rsid w:val="006316E3"/>
    <w:rsid w:val="006B39EC"/>
    <w:rsid w:val="006F54CF"/>
    <w:rsid w:val="00784DB8"/>
    <w:rsid w:val="008622E3"/>
    <w:rsid w:val="00A7699B"/>
    <w:rsid w:val="00B518E1"/>
    <w:rsid w:val="00B8591F"/>
    <w:rsid w:val="00FE29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DB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D56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D568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D56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D568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32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2023-09-04T08:17:00Z</dcterms:created>
  <dcterms:modified xsi:type="dcterms:W3CDTF">2025-08-13T01:20:00Z</dcterms:modified>
</cp:coreProperties>
</file>