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89D68" w14:textId="77777777" w:rsidR="00E73ABB" w:rsidRDefault="00E73ABB">
      <w:pPr>
        <w:jc w:val="center"/>
        <w:rPr>
          <w:rFonts w:ascii="Times New Roman" w:eastAsia="方正小标宋_GBK" w:hAnsi="Times New Roman" w:cs="Times New Roman"/>
          <w:sz w:val="44"/>
          <w:szCs w:val="44"/>
          <w:lang w:bidi="ar"/>
        </w:rPr>
      </w:pPr>
    </w:p>
    <w:p w14:paraId="3B2163D6" w14:textId="6D04A377" w:rsidR="00E73ABB" w:rsidRDefault="00441C5A">
      <w:pPr>
        <w:jc w:val="center"/>
        <w:rPr>
          <w:rFonts w:ascii="Times New Roman" w:eastAsia="方正小标宋_GBK" w:hAnsi="Times New Roman" w:cs="Times New Roman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  <w:lang w:bidi="ar"/>
        </w:rPr>
        <w:t>第二</w:t>
      </w:r>
      <w:r w:rsidR="00395B81">
        <w:rPr>
          <w:rFonts w:ascii="Times New Roman" w:eastAsia="方正小标宋_GBK" w:hAnsi="Times New Roman" w:cs="Times New Roman" w:hint="eastAsia"/>
          <w:sz w:val="44"/>
          <w:szCs w:val="44"/>
          <w:lang w:bidi="ar"/>
        </w:rPr>
        <w:t>批南京市</w:t>
      </w:r>
      <w:r w:rsidR="0051450B">
        <w:rPr>
          <w:rFonts w:ascii="Times New Roman" w:eastAsia="方正小标宋_GBK" w:hAnsi="Times New Roman" w:cs="Times New Roman" w:hint="eastAsia"/>
          <w:sz w:val="44"/>
          <w:szCs w:val="44"/>
          <w:lang w:bidi="ar"/>
        </w:rPr>
        <w:t>“全球数字服务商”</w:t>
      </w:r>
      <w:r w:rsidR="00395B81">
        <w:rPr>
          <w:rFonts w:ascii="Times New Roman" w:eastAsia="方正小标宋_GBK" w:hAnsi="Times New Roman" w:cs="Times New Roman" w:hint="eastAsia"/>
          <w:sz w:val="44"/>
          <w:szCs w:val="44"/>
          <w:lang w:bidi="ar"/>
        </w:rPr>
        <w:t>拟确认名单</w:t>
      </w:r>
    </w:p>
    <w:p w14:paraId="4578B064" w14:textId="77777777" w:rsidR="00E73ABB" w:rsidRDefault="00E73ABB">
      <w:pPr>
        <w:jc w:val="center"/>
        <w:rPr>
          <w:rFonts w:ascii="Times New Roman" w:eastAsia="方正小标宋_GBK" w:hAnsi="Times New Roman" w:cs="Times New Roman"/>
          <w:sz w:val="44"/>
          <w:szCs w:val="44"/>
          <w:lang w:bidi="ar"/>
        </w:rPr>
      </w:pP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53"/>
        <w:gridCol w:w="7703"/>
      </w:tblGrid>
      <w:tr w:rsidR="00395B81" w:rsidRPr="00395B81" w14:paraId="6191ECD3" w14:textId="77777777" w:rsidTr="00395B81">
        <w:tc>
          <w:tcPr>
            <w:tcW w:w="651" w:type="pct"/>
          </w:tcPr>
          <w:p w14:paraId="094133F3" w14:textId="77777777" w:rsidR="00395B81" w:rsidRPr="00395B81" w:rsidRDefault="00395B81">
            <w:pPr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  <w:lang w:bidi="ar"/>
              </w:rPr>
            </w:pPr>
            <w:r w:rsidRPr="00395B81">
              <w:rPr>
                <w:rFonts w:ascii="方正黑体_GBK" w:eastAsia="方正黑体_GBK" w:hAnsi="Times New Roman" w:cs="Times New Roman" w:hint="eastAsia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349" w:type="pct"/>
          </w:tcPr>
          <w:p w14:paraId="6BB9395C" w14:textId="77777777" w:rsidR="00395B81" w:rsidRPr="00395B81" w:rsidRDefault="00395B81">
            <w:pPr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  <w:lang w:bidi="ar"/>
              </w:rPr>
            </w:pPr>
            <w:r w:rsidRPr="00395B81">
              <w:rPr>
                <w:rFonts w:ascii="方正黑体_GBK" w:eastAsia="方正黑体_GBK" w:hAnsi="Times New Roman" w:cs="Times New Roman" w:hint="eastAsia"/>
                <w:sz w:val="32"/>
                <w:szCs w:val="32"/>
                <w:lang w:bidi="ar"/>
              </w:rPr>
              <w:t>企业名称</w:t>
            </w:r>
          </w:p>
        </w:tc>
      </w:tr>
      <w:tr w:rsidR="00441C5A" w14:paraId="5570B694" w14:textId="77777777" w:rsidTr="00B531C9">
        <w:tc>
          <w:tcPr>
            <w:tcW w:w="651" w:type="pct"/>
          </w:tcPr>
          <w:p w14:paraId="2FC099A6" w14:textId="77777777" w:rsid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1</w:t>
            </w:r>
          </w:p>
        </w:tc>
        <w:tc>
          <w:tcPr>
            <w:tcW w:w="4349" w:type="pct"/>
            <w:vAlign w:val="center"/>
          </w:tcPr>
          <w:p w14:paraId="417B902D" w14:textId="016D2037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 w:rsidRPr="00441C5A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21"/>
              </w:rPr>
              <w:t>菲尼克斯（中国）投资有限公司</w:t>
            </w:r>
          </w:p>
        </w:tc>
      </w:tr>
      <w:tr w:rsidR="00441C5A" w14:paraId="1EFDFB75" w14:textId="77777777" w:rsidTr="00B531C9">
        <w:tc>
          <w:tcPr>
            <w:tcW w:w="651" w:type="pct"/>
          </w:tcPr>
          <w:p w14:paraId="5387A5F6" w14:textId="77777777" w:rsid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2</w:t>
            </w:r>
          </w:p>
        </w:tc>
        <w:tc>
          <w:tcPr>
            <w:tcW w:w="4349" w:type="pct"/>
            <w:vAlign w:val="center"/>
          </w:tcPr>
          <w:p w14:paraId="43280626" w14:textId="1A8C412D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 w:rsidRPr="00441C5A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21"/>
              </w:rPr>
              <w:t>中通服咨询设计研究院有限公司</w:t>
            </w:r>
          </w:p>
        </w:tc>
      </w:tr>
      <w:tr w:rsidR="00441C5A" w14:paraId="2202ABA5" w14:textId="77777777" w:rsidTr="00B531C9">
        <w:trPr>
          <w:trHeight w:val="599"/>
        </w:trPr>
        <w:tc>
          <w:tcPr>
            <w:tcW w:w="651" w:type="pct"/>
          </w:tcPr>
          <w:p w14:paraId="0184E64D" w14:textId="77777777" w:rsid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3</w:t>
            </w:r>
          </w:p>
        </w:tc>
        <w:tc>
          <w:tcPr>
            <w:tcW w:w="4349" w:type="pct"/>
            <w:vAlign w:val="center"/>
          </w:tcPr>
          <w:p w14:paraId="62D35CDC" w14:textId="366C4E58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 w:rsidRPr="00441C5A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21"/>
              </w:rPr>
              <w:t>江苏省舜禹信息技术有限公司</w:t>
            </w:r>
          </w:p>
        </w:tc>
      </w:tr>
      <w:tr w:rsidR="00441C5A" w14:paraId="0B9AF35C" w14:textId="77777777" w:rsidTr="00B531C9">
        <w:tc>
          <w:tcPr>
            <w:tcW w:w="651" w:type="pct"/>
          </w:tcPr>
          <w:p w14:paraId="4EE3EAC2" w14:textId="77777777" w:rsid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4</w:t>
            </w:r>
          </w:p>
        </w:tc>
        <w:tc>
          <w:tcPr>
            <w:tcW w:w="4349" w:type="pct"/>
            <w:vAlign w:val="center"/>
          </w:tcPr>
          <w:p w14:paraId="79EDFF6F" w14:textId="3190F127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 w:rsidRPr="00441C5A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21"/>
              </w:rPr>
              <w:t>安百拓贸易有限公司</w:t>
            </w:r>
          </w:p>
        </w:tc>
      </w:tr>
      <w:tr w:rsidR="00441C5A" w14:paraId="0954A81D" w14:textId="77777777" w:rsidTr="00B531C9">
        <w:tc>
          <w:tcPr>
            <w:tcW w:w="651" w:type="pct"/>
          </w:tcPr>
          <w:p w14:paraId="188C5879" w14:textId="77777777" w:rsid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5</w:t>
            </w:r>
          </w:p>
        </w:tc>
        <w:tc>
          <w:tcPr>
            <w:tcW w:w="4349" w:type="pct"/>
            <w:vAlign w:val="center"/>
          </w:tcPr>
          <w:p w14:paraId="483C70B6" w14:textId="6F1B6E25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 w:rsidRPr="00441C5A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21"/>
              </w:rPr>
              <w:t>苏美达国际技术贸易有限公司</w:t>
            </w:r>
          </w:p>
        </w:tc>
      </w:tr>
      <w:tr w:rsidR="00441C5A" w14:paraId="7EA197E3" w14:textId="77777777" w:rsidTr="00B531C9">
        <w:tc>
          <w:tcPr>
            <w:tcW w:w="651" w:type="pct"/>
          </w:tcPr>
          <w:p w14:paraId="4D0D56AB" w14:textId="77777777" w:rsid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6</w:t>
            </w:r>
          </w:p>
        </w:tc>
        <w:tc>
          <w:tcPr>
            <w:tcW w:w="4349" w:type="pct"/>
            <w:vAlign w:val="center"/>
          </w:tcPr>
          <w:p w14:paraId="76C0758A" w14:textId="3B69A08F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 w:rsidRPr="00441C5A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21"/>
              </w:rPr>
              <w:t>亚信科技（南京）有限公司</w:t>
            </w:r>
          </w:p>
        </w:tc>
      </w:tr>
      <w:tr w:rsidR="00441C5A" w14:paraId="1D5AE7E9" w14:textId="77777777" w:rsidTr="00B531C9">
        <w:tc>
          <w:tcPr>
            <w:tcW w:w="651" w:type="pct"/>
          </w:tcPr>
          <w:p w14:paraId="2CF2B391" w14:textId="77777777" w:rsid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7</w:t>
            </w:r>
          </w:p>
        </w:tc>
        <w:tc>
          <w:tcPr>
            <w:tcW w:w="4349" w:type="pct"/>
            <w:vAlign w:val="center"/>
          </w:tcPr>
          <w:p w14:paraId="295EFA51" w14:textId="0BC7BE1F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 w:rsidRPr="00441C5A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21"/>
              </w:rPr>
              <w:t>宝马诚迈信息技术有限公司</w:t>
            </w:r>
          </w:p>
        </w:tc>
      </w:tr>
      <w:tr w:rsidR="00441C5A" w14:paraId="11F4D818" w14:textId="77777777" w:rsidTr="00B531C9">
        <w:tc>
          <w:tcPr>
            <w:tcW w:w="651" w:type="pct"/>
          </w:tcPr>
          <w:p w14:paraId="44CD05AB" w14:textId="77777777" w:rsid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8</w:t>
            </w:r>
          </w:p>
        </w:tc>
        <w:tc>
          <w:tcPr>
            <w:tcW w:w="4349" w:type="pct"/>
            <w:vAlign w:val="center"/>
          </w:tcPr>
          <w:p w14:paraId="7EF29E02" w14:textId="7E58168B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  <w:lang w:bidi="ar"/>
              </w:rPr>
            </w:pPr>
            <w:r w:rsidRPr="00441C5A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21"/>
              </w:rPr>
              <w:t>南京科远智慧科技集团股份有限公司</w:t>
            </w:r>
          </w:p>
        </w:tc>
      </w:tr>
      <w:tr w:rsidR="00441C5A" w14:paraId="4E523434" w14:textId="77777777" w:rsidTr="00B531C9">
        <w:tc>
          <w:tcPr>
            <w:tcW w:w="651" w:type="pct"/>
          </w:tcPr>
          <w:p w14:paraId="43CA4045" w14:textId="77777777" w:rsid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9</w:t>
            </w:r>
          </w:p>
        </w:tc>
        <w:tc>
          <w:tcPr>
            <w:tcW w:w="4349" w:type="pct"/>
            <w:vAlign w:val="center"/>
          </w:tcPr>
          <w:p w14:paraId="1E63A98D" w14:textId="1EBEAC51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  <w:lang w:bidi="ar"/>
              </w:rPr>
            </w:pPr>
            <w:r w:rsidRPr="00441C5A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21"/>
              </w:rPr>
              <w:t>南京唯晶信息科技有限公司</w:t>
            </w:r>
          </w:p>
        </w:tc>
      </w:tr>
      <w:tr w:rsidR="00441C5A" w14:paraId="39477A87" w14:textId="77777777" w:rsidTr="00B531C9">
        <w:tc>
          <w:tcPr>
            <w:tcW w:w="651" w:type="pct"/>
          </w:tcPr>
          <w:p w14:paraId="34D84E16" w14:textId="77777777" w:rsid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10</w:t>
            </w:r>
          </w:p>
        </w:tc>
        <w:tc>
          <w:tcPr>
            <w:tcW w:w="4349" w:type="pct"/>
            <w:vAlign w:val="center"/>
          </w:tcPr>
          <w:p w14:paraId="099DBC74" w14:textId="630B72A9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  <w:lang w:bidi="ar"/>
              </w:rPr>
            </w:pPr>
            <w:r w:rsidRPr="00441C5A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21"/>
              </w:rPr>
              <w:t>中材国际智能科技有限公司</w:t>
            </w:r>
          </w:p>
        </w:tc>
      </w:tr>
      <w:tr w:rsidR="00441C5A" w14:paraId="03E0E239" w14:textId="77777777" w:rsidTr="00B531C9">
        <w:tc>
          <w:tcPr>
            <w:tcW w:w="651" w:type="pct"/>
          </w:tcPr>
          <w:p w14:paraId="075406DC" w14:textId="5FC000D9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  <w:lang w:bidi="ar"/>
              </w:rPr>
              <w:t>11</w:t>
            </w:r>
          </w:p>
        </w:tc>
        <w:tc>
          <w:tcPr>
            <w:tcW w:w="4349" w:type="pct"/>
            <w:vAlign w:val="center"/>
          </w:tcPr>
          <w:p w14:paraId="3D97CEAF" w14:textId="493AB056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  <w:lang w:bidi="ar"/>
              </w:rPr>
            </w:pPr>
            <w:r w:rsidRPr="00441C5A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21"/>
              </w:rPr>
              <w:t>汉桑（南京）科技股份有限公司</w:t>
            </w:r>
          </w:p>
        </w:tc>
      </w:tr>
      <w:tr w:rsidR="00441C5A" w14:paraId="09B0CD1F" w14:textId="77777777" w:rsidTr="00B531C9">
        <w:tc>
          <w:tcPr>
            <w:tcW w:w="651" w:type="pct"/>
          </w:tcPr>
          <w:p w14:paraId="3DAC8735" w14:textId="24EB376F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  <w:lang w:bidi="ar"/>
              </w:rPr>
              <w:t>12</w:t>
            </w:r>
          </w:p>
        </w:tc>
        <w:tc>
          <w:tcPr>
            <w:tcW w:w="4349" w:type="pct"/>
            <w:vAlign w:val="center"/>
          </w:tcPr>
          <w:p w14:paraId="1ECBC0D1" w14:textId="6B8B9F24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  <w:lang w:bidi="ar"/>
              </w:rPr>
            </w:pPr>
            <w:r w:rsidRPr="00441C5A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21"/>
              </w:rPr>
              <w:t>瑞声科技（南京）有限公司</w:t>
            </w:r>
          </w:p>
        </w:tc>
      </w:tr>
      <w:tr w:rsidR="00441C5A" w14:paraId="2788355B" w14:textId="77777777" w:rsidTr="00B531C9">
        <w:tc>
          <w:tcPr>
            <w:tcW w:w="651" w:type="pct"/>
          </w:tcPr>
          <w:p w14:paraId="469D5602" w14:textId="7F0ABF80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  <w:lang w:bidi="ar"/>
              </w:rPr>
              <w:t>13</w:t>
            </w:r>
          </w:p>
        </w:tc>
        <w:tc>
          <w:tcPr>
            <w:tcW w:w="4349" w:type="pct"/>
            <w:vAlign w:val="center"/>
          </w:tcPr>
          <w:p w14:paraId="1CF96AF0" w14:textId="6665285A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  <w:lang w:bidi="ar"/>
              </w:rPr>
            </w:pPr>
            <w:r w:rsidRPr="00441C5A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21"/>
              </w:rPr>
              <w:t>江苏苏豪云商有限公司</w:t>
            </w:r>
          </w:p>
        </w:tc>
      </w:tr>
      <w:tr w:rsidR="00441C5A" w14:paraId="3D55D6B7" w14:textId="77777777" w:rsidTr="00B531C9">
        <w:tc>
          <w:tcPr>
            <w:tcW w:w="651" w:type="pct"/>
          </w:tcPr>
          <w:p w14:paraId="13F54762" w14:textId="6B508172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  <w:lang w:bidi="ar"/>
              </w:rPr>
              <w:t>14</w:t>
            </w:r>
          </w:p>
        </w:tc>
        <w:tc>
          <w:tcPr>
            <w:tcW w:w="4349" w:type="pct"/>
            <w:vAlign w:val="center"/>
          </w:tcPr>
          <w:p w14:paraId="43C024F0" w14:textId="51CA03B3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  <w:lang w:bidi="ar"/>
              </w:rPr>
            </w:pPr>
            <w:r w:rsidRPr="00441C5A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21"/>
              </w:rPr>
              <w:t>朗坤智慧科技股份有限公司</w:t>
            </w:r>
          </w:p>
        </w:tc>
      </w:tr>
      <w:tr w:rsidR="00441C5A" w14:paraId="1B2144BA" w14:textId="77777777" w:rsidTr="00B531C9">
        <w:tc>
          <w:tcPr>
            <w:tcW w:w="651" w:type="pct"/>
          </w:tcPr>
          <w:p w14:paraId="7C72D37E" w14:textId="5C158F68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  <w:lang w:bidi="ar"/>
              </w:rPr>
              <w:t>15</w:t>
            </w:r>
          </w:p>
        </w:tc>
        <w:tc>
          <w:tcPr>
            <w:tcW w:w="4349" w:type="pct"/>
            <w:vAlign w:val="center"/>
          </w:tcPr>
          <w:p w14:paraId="5C288FCB" w14:textId="4DFCBF4C" w:rsidR="00441C5A" w:rsidRPr="00441C5A" w:rsidRDefault="00441C5A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  <w:lang w:bidi="ar"/>
              </w:rPr>
            </w:pPr>
            <w:r w:rsidRPr="00441C5A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21"/>
              </w:rPr>
              <w:t>百胜中国（南京）数字化研发中心</w:t>
            </w:r>
          </w:p>
        </w:tc>
      </w:tr>
    </w:tbl>
    <w:p w14:paraId="7521A332" w14:textId="77777777" w:rsidR="00E73ABB" w:rsidRDefault="00E73ABB">
      <w:pPr>
        <w:jc w:val="center"/>
        <w:rPr>
          <w:rFonts w:ascii="Times New Roman" w:eastAsia="方正小标宋_GBK" w:hAnsi="Times New Roman" w:cs="Times New Roman"/>
          <w:sz w:val="44"/>
          <w:szCs w:val="44"/>
          <w:lang w:bidi="ar"/>
        </w:rPr>
      </w:pPr>
    </w:p>
    <w:sectPr w:rsidR="00E73ABB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31604" w14:textId="77777777" w:rsidR="001671F2" w:rsidRDefault="001671F2" w:rsidP="00441C5A">
      <w:r>
        <w:separator/>
      </w:r>
    </w:p>
  </w:endnote>
  <w:endnote w:type="continuationSeparator" w:id="0">
    <w:p w14:paraId="7FC7837D" w14:textId="77777777" w:rsidR="001671F2" w:rsidRDefault="001671F2" w:rsidP="0044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A7ED1" w14:textId="77777777" w:rsidR="001671F2" w:rsidRDefault="001671F2" w:rsidP="00441C5A">
      <w:r>
        <w:separator/>
      </w:r>
    </w:p>
  </w:footnote>
  <w:footnote w:type="continuationSeparator" w:id="0">
    <w:p w14:paraId="06DB9147" w14:textId="77777777" w:rsidR="001671F2" w:rsidRDefault="001671F2" w:rsidP="00441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YzYxNjI1YTUwNDBmOThkYjg0OTMwNGJkMjk5NGYifQ=="/>
  </w:docVars>
  <w:rsids>
    <w:rsidRoot w:val="0B115E15"/>
    <w:rsid w:val="001671F2"/>
    <w:rsid w:val="00395B81"/>
    <w:rsid w:val="003B5477"/>
    <w:rsid w:val="00441C5A"/>
    <w:rsid w:val="0051450B"/>
    <w:rsid w:val="00702CF6"/>
    <w:rsid w:val="00DF59CF"/>
    <w:rsid w:val="00E73ABB"/>
    <w:rsid w:val="0B11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41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1C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41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1C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41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1C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41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1C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8237476691</dc:creator>
  <cp:lastModifiedBy>THINK</cp:lastModifiedBy>
  <cp:revision>6</cp:revision>
  <cp:lastPrinted>2025-09-12T02:35:00Z</cp:lastPrinted>
  <dcterms:created xsi:type="dcterms:W3CDTF">2024-09-06T03:25:00Z</dcterms:created>
  <dcterms:modified xsi:type="dcterms:W3CDTF">2025-09-12T02:39:00Z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AAF7934AEE23434E862C82AAC11C499A_11</vt:lpwstr>
  </property>
</Properties>
</file>