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>
      <w:pPr>
        <w:adjustRightInd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南京市城市一刻钟便民生活圈</w:t>
      </w:r>
    </w:p>
    <w:p>
      <w:pPr>
        <w:adjustRightInd w:val="0"/>
        <w:spacing w:line="60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赋能企业申报书</w:t>
      </w:r>
    </w:p>
    <w:p>
      <w:pPr>
        <w:adjustRightInd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企业类型：</w:t>
      </w:r>
    </w:p>
    <w:p>
      <w:pPr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项目单位：</w:t>
      </w:r>
    </w:p>
    <w:p>
      <w:pPr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联系人：</w:t>
      </w:r>
    </w:p>
    <w:p>
      <w:pPr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固定电话：</w:t>
      </w:r>
    </w:p>
    <w:p>
      <w:pPr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移动电话：</w:t>
      </w:r>
    </w:p>
    <w:p>
      <w:pPr>
        <w:adjustRightInd w:val="0"/>
        <w:spacing w:line="60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电子邮箱：</w:t>
      </w:r>
    </w:p>
    <w:p>
      <w:pPr>
        <w:adjustRightInd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adjustRightInd w:val="0"/>
        <w:spacing w:line="60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p>
      <w:pPr>
        <w:adjustRightInd w:val="0"/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>
      <w:pPr>
        <w:ind w:firstLine="560" w:firstLineChars="200"/>
        <w:rPr>
          <w:rFonts w:hint="eastAsia" w:eastAsia="方正楷体_GBK"/>
          <w:sz w:val="28"/>
          <w:szCs w:val="44"/>
        </w:rPr>
      </w:pPr>
      <w:r>
        <w:rPr>
          <w:rFonts w:eastAsia="方正楷体_GBK"/>
          <w:sz w:val="28"/>
          <w:szCs w:val="44"/>
        </w:rPr>
        <w:t>（请按以下要求提供相关资料并按顺序装订成册）</w:t>
      </w:r>
    </w:p>
    <w:p>
      <w:pPr>
        <w:rPr>
          <w:rFonts w:hint="eastAsia"/>
          <w:szCs w:val="32"/>
        </w:rPr>
      </w:pPr>
    </w:p>
    <w:p>
      <w:pPr>
        <w:adjustRightInd w:val="0"/>
        <w:spacing w:line="600" w:lineRule="exact"/>
        <w:ind w:firstLine="560"/>
        <w:jc w:val="left"/>
        <w:rPr>
          <w:rFonts w:ascii="方正黑体_GBK" w:hAnsi="Times New Roman" w:eastAsia="方正黑体_GBK" w:cs="Times New Roman"/>
          <w:sz w:val="28"/>
          <w:szCs w:val="28"/>
        </w:rPr>
      </w:pPr>
      <w:r>
        <w:rPr>
          <w:rFonts w:hint="eastAsia" w:ascii="方正黑体_GBK" w:hAnsi="Times New Roman" w:eastAsia="方正黑体_GBK" w:cs="Times New Roman"/>
          <w:sz w:val="28"/>
          <w:szCs w:val="28"/>
        </w:rPr>
        <w:t>一、目录</w:t>
      </w:r>
    </w:p>
    <w:p>
      <w:pPr>
        <w:adjustRightInd w:val="0"/>
        <w:spacing w:line="600" w:lineRule="exact"/>
        <w:ind w:firstLine="560"/>
        <w:jc w:val="left"/>
        <w:rPr>
          <w:rFonts w:ascii="方正黑体_GBK" w:hAnsi="Times New Roman" w:eastAsia="方正黑体_GBK" w:cs="Times New Roman"/>
          <w:sz w:val="28"/>
          <w:szCs w:val="28"/>
        </w:rPr>
      </w:pPr>
      <w:r>
        <w:rPr>
          <w:rFonts w:hint="eastAsia" w:ascii="方正黑体_GBK" w:hAnsi="Times New Roman" w:eastAsia="方正黑体_GBK" w:cs="Times New Roman"/>
          <w:sz w:val="28"/>
          <w:szCs w:val="28"/>
        </w:rPr>
        <w:t>二、南京市</w:t>
      </w:r>
      <w:r>
        <w:rPr>
          <w:rFonts w:ascii="方正黑体_GBK" w:hAnsi="Times New Roman" w:eastAsia="方正黑体_GBK" w:cs="Times New Roman"/>
          <w:sz w:val="28"/>
          <w:szCs w:val="28"/>
        </w:rPr>
        <w:t>城市一刻钟便民生活圈赋能企业申报表</w:t>
      </w:r>
      <w:r>
        <w:rPr>
          <w:rFonts w:hint="eastAsia" w:ascii="方正黑体_GBK" w:hAnsi="Times New Roman" w:eastAsia="方正黑体_GBK" w:cs="Times New Roman"/>
          <w:sz w:val="28"/>
          <w:szCs w:val="28"/>
        </w:rPr>
        <w:t>（附件1-1）</w:t>
      </w:r>
    </w:p>
    <w:p>
      <w:pPr>
        <w:adjustRightInd w:val="0"/>
        <w:spacing w:line="600" w:lineRule="exact"/>
        <w:ind w:firstLine="560"/>
        <w:jc w:val="left"/>
        <w:rPr>
          <w:rFonts w:ascii="方正黑体_GBK" w:hAnsi="Times New Roman" w:eastAsia="方正黑体_GBK" w:cs="Times New Roman"/>
          <w:sz w:val="28"/>
          <w:szCs w:val="28"/>
        </w:rPr>
      </w:pPr>
      <w:r>
        <w:rPr>
          <w:rFonts w:hint="eastAsia" w:ascii="方正黑体_GBK" w:hAnsi="Times New Roman" w:eastAsia="方正黑体_GBK" w:cs="Times New Roman"/>
          <w:sz w:val="28"/>
          <w:szCs w:val="28"/>
        </w:rPr>
        <w:t>三、申报承诺书（附件1-2）</w:t>
      </w:r>
    </w:p>
    <w:p>
      <w:pPr>
        <w:adjustRightInd w:val="0"/>
        <w:spacing w:line="600" w:lineRule="exact"/>
        <w:ind w:firstLine="560"/>
        <w:jc w:val="left"/>
        <w:rPr>
          <w:rFonts w:ascii="方正黑体_GBK" w:hAnsi="Times New Roman" w:eastAsia="方正黑体_GBK" w:cs="Times New Roman"/>
          <w:sz w:val="28"/>
          <w:szCs w:val="28"/>
        </w:rPr>
      </w:pPr>
      <w:r>
        <w:rPr>
          <w:rFonts w:hint="eastAsia" w:ascii="方正黑体_GBK" w:hAnsi="Times New Roman" w:eastAsia="方正黑体_GBK" w:cs="Times New Roman"/>
          <w:sz w:val="28"/>
          <w:szCs w:val="28"/>
        </w:rPr>
        <w:t>四、</w:t>
      </w:r>
      <w:r>
        <w:rPr>
          <w:rFonts w:ascii="方正黑体_GBK" w:hAnsi="Times New Roman" w:eastAsia="方正黑体_GBK" w:cs="Times New Roman"/>
          <w:sz w:val="28"/>
          <w:szCs w:val="28"/>
        </w:rPr>
        <w:t>统一社会信用代码证复印件</w:t>
      </w:r>
    </w:p>
    <w:p>
      <w:pPr>
        <w:adjustRightInd w:val="0"/>
        <w:spacing w:line="600" w:lineRule="exact"/>
        <w:ind w:firstLine="560"/>
        <w:jc w:val="left"/>
        <w:rPr>
          <w:rFonts w:ascii="方正黑体_GBK" w:hAnsi="Times New Roman" w:eastAsia="方正黑体_GBK" w:cs="Times New Roman"/>
          <w:sz w:val="28"/>
          <w:szCs w:val="28"/>
        </w:rPr>
      </w:pPr>
      <w:r>
        <w:rPr>
          <w:rFonts w:hint="eastAsia" w:ascii="方正黑体_GBK" w:hAnsi="Times New Roman" w:eastAsia="方正黑体_GBK" w:cs="Times New Roman"/>
          <w:sz w:val="28"/>
          <w:szCs w:val="28"/>
        </w:rPr>
        <w:t>五、</w:t>
      </w:r>
      <w:r>
        <w:rPr>
          <w:rFonts w:ascii="方正黑体_GBK" w:hAnsi="Times New Roman" w:eastAsia="方正黑体_GBK" w:cs="Times New Roman"/>
          <w:sz w:val="28"/>
          <w:szCs w:val="28"/>
        </w:rPr>
        <w:t>佐证材料</w:t>
      </w:r>
      <w:r>
        <w:rPr>
          <w:rFonts w:hint="eastAsia" w:ascii="方正黑体_GBK" w:hAnsi="Times New Roman" w:eastAsia="方正黑体_GBK" w:cs="Times New Roman"/>
          <w:sz w:val="28"/>
          <w:szCs w:val="28"/>
        </w:rPr>
        <w:t>（</w:t>
      </w:r>
      <w:r>
        <w:rPr>
          <w:rFonts w:ascii="方正黑体_GBK" w:hAnsi="Times New Roman" w:eastAsia="方正黑体_GBK" w:cs="Times New Roman"/>
          <w:sz w:val="28"/>
          <w:szCs w:val="28"/>
        </w:rPr>
        <w:t>对照各类型赋能企业具体要求提供相应</w:t>
      </w:r>
      <w:r>
        <w:rPr>
          <w:rFonts w:hint="eastAsia" w:ascii="方正黑体_GBK" w:hAnsi="Times New Roman" w:eastAsia="方正黑体_GBK" w:cs="Times New Roman"/>
          <w:sz w:val="28"/>
          <w:szCs w:val="28"/>
        </w:rPr>
        <w:t>材料）</w:t>
      </w:r>
    </w:p>
    <w:p>
      <w:pPr>
        <w:adjustRightInd w:val="0"/>
        <w:spacing w:line="600" w:lineRule="exact"/>
        <w:ind w:firstLine="560"/>
        <w:jc w:val="left"/>
        <w:rPr>
          <w:rFonts w:ascii="方正黑体_GBK" w:hAnsi="Times New Roman" w:eastAsia="方正黑体_GBK" w:cs="Times New Roman"/>
          <w:sz w:val="28"/>
          <w:szCs w:val="28"/>
        </w:rPr>
      </w:pPr>
      <w:r>
        <w:rPr>
          <w:rFonts w:hint="eastAsia" w:ascii="方正黑体_GBK" w:hAnsi="Times New Roman" w:eastAsia="方正黑体_GBK" w:cs="Times New Roman"/>
          <w:sz w:val="28"/>
          <w:szCs w:val="28"/>
        </w:rPr>
        <w:t>六、</w:t>
      </w:r>
      <w:r>
        <w:rPr>
          <w:rFonts w:ascii="方正黑体_GBK" w:hAnsi="Times New Roman" w:eastAsia="方正黑体_GBK" w:cs="Times New Roman"/>
          <w:sz w:val="28"/>
          <w:szCs w:val="28"/>
        </w:rPr>
        <w:t>其它需要补充的材料。</w:t>
      </w:r>
    </w:p>
    <w:p>
      <w:pPr>
        <w:adjustRightInd w:val="0"/>
        <w:spacing w:line="600" w:lineRule="exact"/>
        <w:ind w:firstLine="560"/>
        <w:jc w:val="left"/>
        <w:rPr>
          <w:rFonts w:ascii="方正黑体_GBK" w:hAnsi="Times New Roman" w:eastAsia="方正黑体_GBK" w:cs="Times New Roman"/>
          <w:sz w:val="28"/>
          <w:szCs w:val="28"/>
        </w:rPr>
      </w:pPr>
    </w:p>
    <w:p>
      <w:pPr>
        <w:adjustRightInd w:val="0"/>
        <w:spacing w:line="600" w:lineRule="exact"/>
        <w:ind w:firstLine="56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28"/>
          <w:szCs w:val="28"/>
        </w:rPr>
        <w:t>（上述材料需要加盖公章，并装订成册）</w:t>
      </w:r>
    </w:p>
    <w:p>
      <w:pPr>
        <w:adjustRightInd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-1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>
      <w:pPr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</w:rPr>
        <w:t>南京市</w:t>
      </w:r>
      <w:r>
        <w:rPr>
          <w:rFonts w:ascii="Times New Roman" w:hAnsi="Times New Roman" w:eastAsia="方正小标宋_GBK" w:cs="Times New Roman"/>
          <w:sz w:val="40"/>
          <w:szCs w:val="40"/>
        </w:rPr>
        <w:t>城市一刻钟便民生活圈赋能企业申报表</w:t>
      </w:r>
    </w:p>
    <w:p>
      <w:pPr>
        <w:rPr>
          <w:rFonts w:ascii="方正楷体_GBK" w:hAnsi="Times New Roman" w:eastAsia="方正楷体_GBK" w:cs="Times New Roman"/>
          <w:sz w:val="28"/>
          <w:szCs w:val="28"/>
        </w:rPr>
      </w:pPr>
      <w:r>
        <w:rPr>
          <w:rFonts w:hint="eastAsia" w:ascii="方正楷体_GBK" w:hAnsi="Times New Roman" w:eastAsia="方正楷体_GBK" w:cs="Times New Roman"/>
          <w:sz w:val="28"/>
          <w:szCs w:val="28"/>
        </w:rPr>
        <w:t>申请企业（盖章）:                         申请日期：</w:t>
      </w:r>
    </w:p>
    <w:tbl>
      <w:tblPr>
        <w:tblStyle w:val="4"/>
        <w:tblW w:w="9653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2824"/>
        <w:gridCol w:w="1712"/>
        <w:gridCol w:w="27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 w:hRule="atLeast"/>
        </w:trPr>
        <w:tc>
          <w:tcPr>
            <w:tcW w:w="2410" w:type="dxa"/>
            <w:shd w:val="clear" w:color="auto" w:fill="auto"/>
            <w:noWrap/>
          </w:tcPr>
          <w:p>
            <w:pPr>
              <w:spacing w:line="220" w:lineRule="auto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1"/>
                <w:sz w:val="24"/>
                <w:szCs w:val="24"/>
              </w:rPr>
              <w:t>企业(单位)名称</w:t>
            </w:r>
          </w:p>
        </w:tc>
        <w:tc>
          <w:tcPr>
            <w:tcW w:w="2824" w:type="dxa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noWrap/>
          </w:tcPr>
          <w:p>
            <w:pPr>
              <w:spacing w:line="221" w:lineRule="auto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-2"/>
                <w:sz w:val="24"/>
                <w:szCs w:val="24"/>
              </w:rPr>
              <w:t>申报企业类型</w:t>
            </w:r>
          </w:p>
        </w:tc>
        <w:tc>
          <w:tcPr>
            <w:tcW w:w="2707" w:type="dxa"/>
            <w:shd w:val="clear" w:color="auto" w:fill="auto"/>
            <w:noWrap/>
          </w:tcPr>
          <w:p>
            <w:pPr>
              <w:spacing w:line="219" w:lineRule="auto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2410" w:type="dxa"/>
            <w:shd w:val="clear" w:color="auto" w:fill="auto"/>
            <w:noWrap/>
          </w:tcPr>
          <w:p>
            <w:pPr>
              <w:spacing w:line="221" w:lineRule="auto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2"/>
                <w:sz w:val="24"/>
                <w:szCs w:val="24"/>
              </w:rPr>
              <w:t>注册地址</w:t>
            </w:r>
          </w:p>
        </w:tc>
        <w:tc>
          <w:tcPr>
            <w:tcW w:w="7243" w:type="dxa"/>
            <w:gridSpan w:val="3"/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" w:hRule="atLeast"/>
        </w:trPr>
        <w:tc>
          <w:tcPr>
            <w:tcW w:w="2410" w:type="dxa"/>
            <w:shd w:val="clear" w:color="auto" w:fill="auto"/>
            <w:noWrap/>
          </w:tcPr>
          <w:p>
            <w:pPr>
              <w:spacing w:line="219" w:lineRule="auto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1"/>
                <w:sz w:val="24"/>
                <w:szCs w:val="24"/>
              </w:rPr>
              <w:t>从业人员数量</w:t>
            </w:r>
          </w:p>
        </w:tc>
        <w:tc>
          <w:tcPr>
            <w:tcW w:w="2824" w:type="dxa"/>
            <w:shd w:val="clear" w:color="auto" w:fill="auto"/>
            <w:noWrap/>
          </w:tcPr>
          <w:p>
            <w:pPr>
              <w:spacing w:line="222" w:lineRule="auto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18"/>
                <w:sz w:val="24"/>
                <w:szCs w:val="24"/>
              </w:rPr>
              <w:t>（</w:t>
            </w:r>
            <w:r>
              <w:rPr>
                <w:rFonts w:ascii="Times New Roman" w:hAnsi="Times New Roman" w:eastAsia="方正仿宋_GBK" w:cs="Times New Roman"/>
                <w:spacing w:val="18"/>
                <w:sz w:val="24"/>
                <w:szCs w:val="24"/>
              </w:rPr>
              <w:t>人</w:t>
            </w:r>
            <w:r>
              <w:rPr>
                <w:rFonts w:hint="eastAsia" w:ascii="Times New Roman" w:hAnsi="Times New Roman" w:eastAsia="方正仿宋_GBK" w:cs="Times New Roman"/>
                <w:spacing w:val="18"/>
                <w:sz w:val="24"/>
                <w:szCs w:val="24"/>
              </w:rPr>
              <w:t>）</w:t>
            </w:r>
          </w:p>
        </w:tc>
        <w:tc>
          <w:tcPr>
            <w:tcW w:w="1712" w:type="dxa"/>
            <w:shd w:val="clear" w:color="auto" w:fill="auto"/>
            <w:noWrap/>
          </w:tcPr>
          <w:p>
            <w:pPr>
              <w:spacing w:line="221" w:lineRule="auto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2"/>
                <w:sz w:val="24"/>
                <w:szCs w:val="24"/>
              </w:rPr>
              <w:t>注册资金</w:t>
            </w:r>
          </w:p>
        </w:tc>
        <w:tc>
          <w:tcPr>
            <w:tcW w:w="2707" w:type="dxa"/>
            <w:shd w:val="clear" w:color="auto" w:fill="auto"/>
            <w:noWrap/>
          </w:tcPr>
          <w:p>
            <w:pPr>
              <w:spacing w:line="220" w:lineRule="auto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21"/>
                <w:sz w:val="24"/>
                <w:szCs w:val="24"/>
              </w:rPr>
              <w:t>（</w:t>
            </w:r>
            <w:r>
              <w:rPr>
                <w:rFonts w:ascii="Times New Roman" w:hAnsi="Times New Roman" w:eastAsia="方正仿宋_GBK" w:cs="Times New Roman"/>
                <w:spacing w:val="21"/>
                <w:sz w:val="24"/>
                <w:szCs w:val="24"/>
              </w:rPr>
              <w:t>万元</w:t>
            </w:r>
            <w:r>
              <w:rPr>
                <w:rFonts w:hint="eastAsia" w:ascii="Times New Roman" w:hAnsi="Times New Roman" w:eastAsia="方正仿宋_GBK" w:cs="Times New Roman"/>
                <w:spacing w:val="21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" w:hRule="atLeast"/>
        </w:trPr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spacing w:line="226" w:lineRule="auto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sz w:val="24"/>
                <w:szCs w:val="24"/>
              </w:rPr>
              <w:t>统一社会信用代码</w:t>
            </w:r>
          </w:p>
        </w:tc>
        <w:tc>
          <w:tcPr>
            <w:tcW w:w="2824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noWrap/>
            <w:vAlign w:val="center"/>
          </w:tcPr>
          <w:p>
            <w:pPr>
              <w:spacing w:line="227" w:lineRule="auto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门店数量</w:t>
            </w: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/案例数量（请附相关证明材料）</w:t>
            </w:r>
          </w:p>
        </w:tc>
        <w:tc>
          <w:tcPr>
            <w:tcW w:w="2707" w:type="dxa"/>
            <w:shd w:val="clear" w:color="auto" w:fill="auto"/>
            <w:noWrap/>
            <w:vAlign w:val="center"/>
          </w:tcPr>
          <w:p>
            <w:pPr>
              <w:spacing w:line="227" w:lineRule="auto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" w:hRule="atLeast"/>
        </w:trPr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spacing w:line="219" w:lineRule="auto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1"/>
                <w:sz w:val="24"/>
                <w:szCs w:val="24"/>
              </w:rPr>
              <w:t>法人代表及联系电话</w:t>
            </w:r>
          </w:p>
        </w:tc>
        <w:tc>
          <w:tcPr>
            <w:tcW w:w="2824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企业申报人</w:t>
            </w:r>
          </w:p>
          <w:p>
            <w:pPr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及联系电话</w:t>
            </w:r>
          </w:p>
        </w:tc>
        <w:tc>
          <w:tcPr>
            <w:tcW w:w="270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3" w:hRule="atLeast"/>
        </w:trPr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spacing w:before="81" w:line="219" w:lineRule="auto"/>
              <w:jc w:val="center"/>
              <w:rPr>
                <w:rFonts w:ascii="Times New Roman" w:hAnsi="Times New Roman" w:eastAsia="方正黑体_GBK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1"/>
                <w:sz w:val="24"/>
                <w:szCs w:val="24"/>
              </w:rPr>
              <w:t>企业简介</w:t>
            </w:r>
          </w:p>
        </w:tc>
        <w:tc>
          <w:tcPr>
            <w:tcW w:w="7243" w:type="dxa"/>
            <w:gridSpan w:val="3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48" w:hRule="atLeast"/>
        </w:trPr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spacing w:before="78" w:line="510" w:lineRule="exact"/>
              <w:jc w:val="center"/>
              <w:rPr>
                <w:rFonts w:ascii="Times New Roman" w:hAnsi="Times New Roman" w:eastAsia="方正黑体_GBK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8"/>
                <w:sz w:val="24"/>
                <w:szCs w:val="24"/>
              </w:rPr>
              <w:t>各板块商务</w:t>
            </w:r>
          </w:p>
          <w:p>
            <w:pPr>
              <w:spacing w:before="78" w:line="510" w:lineRule="exact"/>
              <w:jc w:val="center"/>
              <w:rPr>
                <w:rFonts w:ascii="Times New Roman" w:hAnsi="Times New Roman" w:eastAsia="方正黑体_GBK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8"/>
                <w:sz w:val="24"/>
                <w:szCs w:val="24"/>
              </w:rPr>
              <w:t>主管部门意见</w:t>
            </w:r>
          </w:p>
        </w:tc>
        <w:tc>
          <w:tcPr>
            <w:tcW w:w="7243" w:type="dxa"/>
            <w:gridSpan w:val="3"/>
            <w:shd w:val="clear" w:color="auto" w:fill="auto"/>
            <w:noWrap/>
            <w:vAlign w:val="center"/>
          </w:tcPr>
          <w:p>
            <w:pPr>
              <w:ind w:right="960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ind w:right="960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ind w:right="1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                                单位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盖章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）</w:t>
            </w:r>
          </w:p>
          <w:p>
            <w:pPr>
              <w:ind w:right="960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                                 年  月</w:t>
            </w:r>
            <w:r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46" w:hRule="atLeast"/>
        </w:trPr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spacing w:before="78" w:line="510" w:lineRule="exact"/>
              <w:jc w:val="center"/>
              <w:rPr>
                <w:rFonts w:ascii="Times New Roman" w:hAnsi="Times New Roman" w:eastAsia="方正黑体_GBK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8"/>
                <w:sz w:val="24"/>
                <w:szCs w:val="24"/>
              </w:rPr>
              <w:t>市级商务</w:t>
            </w:r>
          </w:p>
          <w:p>
            <w:pPr>
              <w:spacing w:before="78" w:line="510" w:lineRule="exact"/>
              <w:jc w:val="center"/>
              <w:rPr>
                <w:rFonts w:ascii="Times New Roman" w:hAnsi="Times New Roman" w:eastAsia="方正黑体_GBK" w:cs="Times New Roman"/>
                <w:spacing w:val="8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pacing w:val="8"/>
                <w:sz w:val="24"/>
                <w:szCs w:val="24"/>
              </w:rPr>
              <w:t>主管部门意见</w:t>
            </w:r>
          </w:p>
        </w:tc>
        <w:tc>
          <w:tcPr>
            <w:tcW w:w="7243" w:type="dxa"/>
            <w:gridSpan w:val="3"/>
            <w:shd w:val="clear" w:color="auto" w:fill="auto"/>
            <w:noWrap/>
            <w:vAlign w:val="center"/>
          </w:tcPr>
          <w:p>
            <w:pPr>
              <w:ind w:right="960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ind w:right="960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ind w:right="1200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                                单位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盖章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）</w:t>
            </w:r>
          </w:p>
          <w:p>
            <w:pPr>
              <w:ind w:right="960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                                 年  月</w:t>
            </w:r>
            <w:r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日</w:t>
            </w:r>
          </w:p>
        </w:tc>
      </w:tr>
    </w:tbl>
    <w:p>
      <w:pPr>
        <w:spacing w:before="305" w:line="219" w:lineRule="auto"/>
        <w:ind w:left="44"/>
        <w:rPr>
          <w:rFonts w:ascii="Times New Roman" w:hAnsi="Times New Roman" w:eastAsia="方正仿宋_GBK" w:cs="Times New Roman"/>
          <w:spacing w:val="2"/>
          <w:sz w:val="24"/>
        </w:rPr>
      </w:pPr>
      <w:r>
        <w:rPr>
          <w:rFonts w:ascii="Times New Roman" w:hAnsi="Times New Roman" w:eastAsia="方正仿宋_GBK" w:cs="Times New Roman"/>
          <w:spacing w:val="2"/>
          <w:sz w:val="24"/>
        </w:rPr>
        <w:t>备注：此表一式两份，各板块和市级商务主管部门分别留存1份。</w:t>
      </w:r>
    </w:p>
    <w:p>
      <w:pPr>
        <w:widowControl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24"/>
        </w:rPr>
        <w:br w:type="page"/>
      </w:r>
      <w:r>
        <w:rPr>
          <w:rFonts w:hint="eastAsia" w:ascii="Times New Roman" w:hAnsi="Times New Roman" w:eastAsia="方正仿宋_GBK" w:cs="Times New Roman"/>
          <w:sz w:val="32"/>
          <w:szCs w:val="32"/>
        </w:rPr>
        <w:t>附件1-2：</w:t>
      </w:r>
    </w:p>
    <w:p>
      <w:pPr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</w:rPr>
        <w:t>申报承诺书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本企业：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</w:rPr>
        <w:t xml:space="preserve">        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现郑重作出如下承诺：</w:t>
      </w:r>
    </w:p>
    <w:p>
      <w:pPr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本企业所有申报资料及附件均真实、合法、有效；</w:t>
      </w:r>
    </w:p>
    <w:p>
      <w:pPr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本企业诚信、合法经营，未被国家、省、市有关部门列入严重失信主体名单实施惩戒；</w:t>
      </w:r>
    </w:p>
    <w:p>
      <w:pPr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积极参与社区共建，支持与街道、物业、居民协商合作，推动商居和谐；</w:t>
      </w:r>
    </w:p>
    <w:p>
      <w:pPr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本企业在申报过程中，如存在弄虚作假行为，或拒绝配合监督检查的，同意列入信用“黑名单”，一年内不得申请各级各类专项资金支持。</w:t>
      </w:r>
    </w:p>
    <w:p>
      <w:pPr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特此承诺！</w:t>
      </w:r>
    </w:p>
    <w:p>
      <w:pPr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</w:p>
    <w:p>
      <w:pPr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300" w:lineRule="auto"/>
        <w:ind w:right="1280" w:firstLine="640" w:firstLineChars="200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法人代表（签字）：</w:t>
      </w:r>
    </w:p>
    <w:p>
      <w:pPr>
        <w:spacing w:line="300" w:lineRule="auto"/>
        <w:ind w:right="1280" w:firstLine="640" w:firstLineChars="200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承诺单位（签字）：</w:t>
      </w:r>
    </w:p>
    <w:p>
      <w:pPr>
        <w:spacing w:line="300" w:lineRule="auto"/>
        <w:ind w:right="320" w:firstLine="6720" w:firstLineChars="2100"/>
        <w:jc w:val="left"/>
        <w:rPr>
          <w:rFonts w:ascii="Times New Roman" w:hAnsi="Times New Roman" w:eastAsia="方正仿宋_GBK" w:cs="Times New Roman"/>
          <w:sz w:val="32"/>
          <w:szCs w:val="32"/>
        </w:rPr>
        <w:sectPr>
          <w:footerReference r:id="rId3" w:type="default"/>
          <w:pgSz w:w="11906" w:h="16838"/>
          <w:pgMar w:top="2098" w:right="1588" w:bottom="1701" w:left="1588" w:header="1247" w:footer="1247" w:gutter="0"/>
          <w:cols w:space="425" w:num="1"/>
          <w:docGrid w:linePitch="312" w:charSpace="0"/>
        </w:sect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年  月  日</w:t>
      </w:r>
    </w:p>
    <w:p>
      <w:pPr>
        <w:spacing w:line="300" w:lineRule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附件2：</w:t>
      </w:r>
    </w:p>
    <w:p>
      <w:pPr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</w:rPr>
        <w:t>一刻钟便民生活圈赋能企业（机构）申报汇总表</w:t>
      </w:r>
    </w:p>
    <w:p>
      <w:pPr>
        <w:spacing w:line="300" w:lineRule="auto"/>
        <w:rPr>
          <w:rFonts w:ascii="方正楷体_GBK" w:hAnsi="Times New Roman" w:eastAsia="方正楷体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填报单位（盖章）：                                           填报时间：</w:t>
      </w:r>
    </w:p>
    <w:tbl>
      <w:tblPr>
        <w:tblStyle w:val="5"/>
        <w:tblW w:w="134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551"/>
        <w:gridCol w:w="2044"/>
        <w:gridCol w:w="2917"/>
        <w:gridCol w:w="1843"/>
        <w:gridCol w:w="1559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hAnsi="Times New Roman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Times New Roman" w:eastAsia="方正黑体_GBK" w:cs="Times New Roman"/>
                <w:sz w:val="30"/>
                <w:szCs w:val="30"/>
              </w:rPr>
              <w:t>序号</w:t>
            </w:r>
          </w:p>
        </w:tc>
        <w:tc>
          <w:tcPr>
            <w:tcW w:w="2551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hAnsi="Times New Roman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Times New Roman" w:eastAsia="方正黑体_GBK" w:cs="Times New Roman"/>
                <w:spacing w:val="1"/>
                <w:sz w:val="30"/>
                <w:szCs w:val="30"/>
              </w:rPr>
              <w:t>企业(单位)名称</w:t>
            </w:r>
          </w:p>
        </w:tc>
        <w:tc>
          <w:tcPr>
            <w:tcW w:w="2044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hAnsi="Times New Roman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Times New Roman" w:eastAsia="方正黑体_GBK" w:cs="Times New Roman"/>
                <w:spacing w:val="-2"/>
                <w:sz w:val="30"/>
                <w:szCs w:val="30"/>
              </w:rPr>
              <w:t>申报企业类型</w:t>
            </w:r>
          </w:p>
        </w:tc>
        <w:tc>
          <w:tcPr>
            <w:tcW w:w="2917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hAnsi="Times New Roman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Times New Roman" w:eastAsia="方正黑体_GBK" w:cs="Times New Roman"/>
                <w:spacing w:val="11"/>
                <w:sz w:val="30"/>
                <w:szCs w:val="30"/>
              </w:rPr>
              <w:t>统一社会信用代码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hAnsi="Times New Roman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Times New Roman" w:eastAsia="方正黑体_GBK" w:cs="Times New Roman"/>
                <w:sz w:val="30"/>
                <w:szCs w:val="30"/>
              </w:rPr>
              <w:t>企业申报人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hAnsi="Times New Roman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Times New Roman" w:eastAsia="方正黑体_GBK" w:cs="Times New Roman"/>
                <w:sz w:val="30"/>
                <w:szCs w:val="30"/>
              </w:rPr>
              <w:t>联系电话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hAnsi="Times New Roman" w:eastAsia="方正黑体_GBK" w:cs="Times New Roman"/>
                <w:sz w:val="30"/>
                <w:szCs w:val="30"/>
              </w:rPr>
            </w:pPr>
            <w:r>
              <w:rPr>
                <w:rFonts w:hint="eastAsia" w:ascii="方正黑体_GBK" w:hAnsi="Times New Roman" w:eastAsia="方正黑体_GBK" w:cs="Times New Roman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988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044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917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044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917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988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044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917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044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917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988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044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917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044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917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988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044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917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044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917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988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044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2917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400" w:lineRule="exact"/>
              <w:rPr>
                <w:rFonts w:ascii="方正楷体_GBK" w:hAnsi="Times New Roman" w:eastAsia="方正楷体_GBK" w:cs="Times New Roman"/>
                <w:sz w:val="32"/>
                <w:szCs w:val="32"/>
              </w:rPr>
            </w:pPr>
          </w:p>
        </w:tc>
      </w:tr>
    </w:tbl>
    <w:p>
      <w:pPr>
        <w:spacing w:line="300" w:lineRule="auto"/>
        <w:rPr>
          <w:rFonts w:ascii="方正楷体_GBK" w:hAnsi="Times New Roman" w:eastAsia="方正楷体_GBK" w:cs="Times New Roman"/>
          <w:sz w:val="32"/>
          <w:szCs w:val="32"/>
        </w:rPr>
        <w:sectPr>
          <w:pgSz w:w="16838" w:h="11906" w:orient="landscape"/>
          <w:pgMar w:top="2098" w:right="1588" w:bottom="1701" w:left="1588" w:header="1247" w:footer="1247" w:gutter="0"/>
          <w:cols w:space="425" w:num="1"/>
          <w:docGrid w:linePitch="312" w:charSpace="0"/>
        </w:sectPr>
      </w:pPr>
    </w:p>
    <w:p>
      <w:pPr>
        <w:spacing w:line="300" w:lineRule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附件3：</w:t>
      </w:r>
    </w:p>
    <w:p>
      <w:pPr>
        <w:widowControl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32"/>
        </w:rPr>
      </w:pPr>
      <w:r>
        <w:rPr>
          <w:rFonts w:hint="eastAsia" w:ascii="方正小标宋_GBK" w:hAnsi="Times New Roman" w:eastAsia="方正小标宋_GBK" w:cs="Times New Roman"/>
          <w:sz w:val="44"/>
          <w:szCs w:val="32"/>
        </w:rPr>
        <w:t>南京市一刻钟便民生活圈工作联系表</w:t>
      </w:r>
    </w:p>
    <w:p>
      <w:pPr>
        <w:widowControl/>
        <w:spacing w:line="200" w:lineRule="exact"/>
        <w:rPr>
          <w:rFonts w:ascii="Times New Roman" w:hAnsi="Times New Roman" w:eastAsia="方正仿宋_GBK" w:cs="Times New Roman"/>
          <w:sz w:val="32"/>
        </w:rPr>
      </w:pPr>
    </w:p>
    <w:tbl>
      <w:tblPr>
        <w:tblStyle w:val="11"/>
        <w:tblW w:w="91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4162"/>
        <w:gridCol w:w="1701"/>
        <w:gridCol w:w="2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036" w:type="dxa"/>
          </w:tcPr>
          <w:p>
            <w:pPr>
              <w:widowControl/>
              <w:spacing w:line="760" w:lineRule="exact"/>
              <w:jc w:val="center"/>
              <w:rPr>
                <w:rFonts w:ascii="方正黑体_GBK" w:hAnsi="Times New Roman" w:eastAsia="方正黑体_GBK" w:cs="Times New Roman"/>
                <w:sz w:val="32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</w:rPr>
              <w:t>序号</w:t>
            </w:r>
          </w:p>
        </w:tc>
        <w:tc>
          <w:tcPr>
            <w:tcW w:w="4162" w:type="dxa"/>
          </w:tcPr>
          <w:p>
            <w:pPr>
              <w:widowControl/>
              <w:spacing w:line="760" w:lineRule="exact"/>
              <w:jc w:val="center"/>
              <w:rPr>
                <w:rFonts w:ascii="方正黑体_GBK" w:hAnsi="Times New Roman" w:eastAsia="方正黑体_GBK" w:cs="Times New Roman"/>
                <w:sz w:val="32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</w:rPr>
              <w:t>单位</w:t>
            </w:r>
          </w:p>
        </w:tc>
        <w:tc>
          <w:tcPr>
            <w:tcW w:w="1701" w:type="dxa"/>
          </w:tcPr>
          <w:p>
            <w:pPr>
              <w:widowControl/>
              <w:spacing w:line="760" w:lineRule="exact"/>
              <w:jc w:val="center"/>
              <w:rPr>
                <w:rFonts w:ascii="方正黑体_GBK" w:hAnsi="Times New Roman" w:eastAsia="方正黑体_GBK" w:cs="Times New Roman"/>
                <w:sz w:val="32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</w:rPr>
              <w:t>姓名</w:t>
            </w:r>
          </w:p>
        </w:tc>
        <w:tc>
          <w:tcPr>
            <w:tcW w:w="2263" w:type="dxa"/>
          </w:tcPr>
          <w:p>
            <w:pPr>
              <w:widowControl/>
              <w:spacing w:line="760" w:lineRule="exact"/>
              <w:jc w:val="center"/>
              <w:rPr>
                <w:rFonts w:ascii="方正黑体_GBK" w:hAnsi="Times New Roman" w:eastAsia="方正黑体_GBK" w:cs="Times New Roman"/>
                <w:sz w:val="32"/>
              </w:rPr>
            </w:pPr>
            <w:r>
              <w:rPr>
                <w:rFonts w:hint="eastAsia" w:ascii="方正黑体_GBK" w:hAnsi="Times New Roman" w:eastAsia="方正黑体_GBK" w:cs="Times New Roman"/>
                <w:sz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Merge w:val="restart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1</w:t>
            </w:r>
          </w:p>
        </w:tc>
        <w:tc>
          <w:tcPr>
            <w:tcW w:w="4162" w:type="dxa"/>
            <w:vMerge w:val="restart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市商务局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史卫伟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025-68539563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</w:p>
        </w:tc>
        <w:tc>
          <w:tcPr>
            <w:tcW w:w="4162" w:type="dxa"/>
            <w:vMerge w:val="continue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王媛娴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025-68539586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2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江北新区投资促进和商务局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郭  伟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</w:t>
            </w:r>
            <w:r>
              <w:rPr>
                <w:rFonts w:ascii="Times New Roman" w:hAnsi="Times New Roman" w:eastAsia="方正仿宋_GBK" w:cs="Times New Roman"/>
                <w:sz w:val="32"/>
              </w:rPr>
              <w:t>88029686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3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玄武区商务局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杜绍春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</w:t>
            </w:r>
            <w:r>
              <w:rPr>
                <w:rFonts w:ascii="Times New Roman" w:hAnsi="Times New Roman" w:eastAsia="方正仿宋_GBK" w:cs="Times New Roman"/>
                <w:sz w:val="32"/>
              </w:rPr>
              <w:t>85368793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4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秦淮区商务局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刘宇翰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</w:t>
            </w:r>
            <w:r>
              <w:rPr>
                <w:rFonts w:ascii="Times New Roman" w:hAnsi="Times New Roman" w:eastAsia="方正仿宋_GBK" w:cs="Times New Roman"/>
                <w:sz w:val="32"/>
              </w:rPr>
              <w:t>84556189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5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建邺区商务局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刘  波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</w:t>
            </w:r>
            <w:r>
              <w:rPr>
                <w:rFonts w:ascii="Times New Roman" w:hAnsi="Times New Roman" w:eastAsia="方正仿宋_GBK" w:cs="Times New Roman"/>
                <w:sz w:val="32"/>
              </w:rPr>
              <w:t>87778215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6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鼓楼区商务局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吴佳卉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</w:t>
            </w:r>
            <w:r>
              <w:rPr>
                <w:rFonts w:ascii="Times New Roman" w:hAnsi="Times New Roman" w:eastAsia="方正仿宋_GBK" w:cs="Times New Roman"/>
                <w:sz w:val="32"/>
              </w:rPr>
              <w:t>89669110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7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栖霞区商务局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孔浏洋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025-85390107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8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雨花台区商务局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梁渊渊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</w:t>
            </w:r>
            <w:r>
              <w:rPr>
                <w:rFonts w:ascii="Times New Roman" w:hAnsi="Times New Roman" w:eastAsia="方正仿宋_GBK" w:cs="Times New Roman"/>
                <w:sz w:val="32"/>
              </w:rPr>
              <w:t>52883476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9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江宁区商务局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许冬月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</w:t>
            </w:r>
            <w:r>
              <w:rPr>
                <w:rFonts w:ascii="Times New Roman" w:hAnsi="Times New Roman" w:eastAsia="方正仿宋_GBK" w:cs="Times New Roman"/>
                <w:sz w:val="32"/>
              </w:rPr>
              <w:t>87189009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10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六合区商务局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陈  刚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025-57758184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11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溧水区商务局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刘  晨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</w:t>
            </w:r>
            <w:r>
              <w:rPr>
                <w:rFonts w:ascii="Times New Roman" w:hAnsi="Times New Roman" w:eastAsia="方正仿宋_GBK" w:cs="Times New Roman"/>
                <w:sz w:val="32"/>
              </w:rPr>
              <w:t>57216189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6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12</w:t>
            </w:r>
          </w:p>
        </w:tc>
        <w:tc>
          <w:tcPr>
            <w:tcW w:w="4162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高淳区商务局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王伦高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spacing w:line="680" w:lineRule="exact"/>
              <w:jc w:val="center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</w:rPr>
              <w:t>025-</w:t>
            </w:r>
            <w:r>
              <w:rPr>
                <w:rFonts w:ascii="Times New Roman" w:hAnsi="Times New Roman" w:eastAsia="方正仿宋_GBK" w:cs="Times New Roman"/>
                <w:sz w:val="32"/>
              </w:rPr>
              <w:t>68725030</w:t>
            </w:r>
          </w:p>
        </w:tc>
      </w:tr>
    </w:tbl>
    <w:p>
      <w:pPr>
        <w:spacing w:line="300" w:lineRule="auto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588" w:bottom="1701" w:left="1588" w:header="1247" w:footer="124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1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0C"/>
    <w:rsid w:val="000436A1"/>
    <w:rsid w:val="000570E0"/>
    <w:rsid w:val="000955B8"/>
    <w:rsid w:val="000A06CE"/>
    <w:rsid w:val="000C077B"/>
    <w:rsid w:val="000F138D"/>
    <w:rsid w:val="001A725C"/>
    <w:rsid w:val="001A79FC"/>
    <w:rsid w:val="001B2C57"/>
    <w:rsid w:val="001D5DA4"/>
    <w:rsid w:val="001E7D44"/>
    <w:rsid w:val="00212E16"/>
    <w:rsid w:val="002C0AFD"/>
    <w:rsid w:val="002C4E5F"/>
    <w:rsid w:val="00313859"/>
    <w:rsid w:val="00341D9E"/>
    <w:rsid w:val="00367CC9"/>
    <w:rsid w:val="00396B99"/>
    <w:rsid w:val="003A094E"/>
    <w:rsid w:val="003B380D"/>
    <w:rsid w:val="003E20BC"/>
    <w:rsid w:val="00427BC9"/>
    <w:rsid w:val="004620AC"/>
    <w:rsid w:val="00464A4B"/>
    <w:rsid w:val="004B53AC"/>
    <w:rsid w:val="004C3478"/>
    <w:rsid w:val="0050438A"/>
    <w:rsid w:val="00544469"/>
    <w:rsid w:val="00557F62"/>
    <w:rsid w:val="00582A61"/>
    <w:rsid w:val="005D4BA3"/>
    <w:rsid w:val="005F290C"/>
    <w:rsid w:val="006056DB"/>
    <w:rsid w:val="00611F2B"/>
    <w:rsid w:val="00636F2E"/>
    <w:rsid w:val="006813A8"/>
    <w:rsid w:val="006F1479"/>
    <w:rsid w:val="00792DD0"/>
    <w:rsid w:val="007A1005"/>
    <w:rsid w:val="007F2EC6"/>
    <w:rsid w:val="008118C6"/>
    <w:rsid w:val="00893CFF"/>
    <w:rsid w:val="008965F8"/>
    <w:rsid w:val="008E4BF8"/>
    <w:rsid w:val="009058AA"/>
    <w:rsid w:val="00920592"/>
    <w:rsid w:val="009A5C06"/>
    <w:rsid w:val="009D02BF"/>
    <w:rsid w:val="009E5051"/>
    <w:rsid w:val="009E5B02"/>
    <w:rsid w:val="00A06E94"/>
    <w:rsid w:val="00A23AD6"/>
    <w:rsid w:val="00A24F07"/>
    <w:rsid w:val="00A64207"/>
    <w:rsid w:val="00AB39C4"/>
    <w:rsid w:val="00BB158C"/>
    <w:rsid w:val="00BE477B"/>
    <w:rsid w:val="00C01C70"/>
    <w:rsid w:val="00C06C01"/>
    <w:rsid w:val="00C24D8E"/>
    <w:rsid w:val="00C33BB2"/>
    <w:rsid w:val="00C50E39"/>
    <w:rsid w:val="00C72A1F"/>
    <w:rsid w:val="00C80DB6"/>
    <w:rsid w:val="00C82A94"/>
    <w:rsid w:val="00CA28C8"/>
    <w:rsid w:val="00DB3EDC"/>
    <w:rsid w:val="00DD6F51"/>
    <w:rsid w:val="00E224FA"/>
    <w:rsid w:val="00E226F9"/>
    <w:rsid w:val="00E4090C"/>
    <w:rsid w:val="00EA6FE7"/>
    <w:rsid w:val="00EB3E8C"/>
    <w:rsid w:val="00F658FF"/>
    <w:rsid w:val="00F9173C"/>
    <w:rsid w:val="00FA4A8C"/>
    <w:rsid w:val="00FC1E27"/>
    <w:rsid w:val="F07A12E4"/>
    <w:rsid w:val="FEE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table" w:customStyle="1" w:styleId="11">
    <w:name w:val="网格型1"/>
    <w:basedOn w:val="4"/>
    <w:qFormat/>
    <w:uiPriority w:val="59"/>
    <w:pPr>
      <w:jc w:val="both"/>
    </w:pPr>
    <w:rPr>
      <w:rFonts w:ascii="Times New Roman" w:hAnsi="Times New Roman" w:eastAsia="方正仿宋_GBK"/>
      <w:sz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casic/C:\Users\NJ-swj\Desktop\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</Template>
  <Pages>10</Pages>
  <Words>454</Words>
  <Characters>2592</Characters>
  <Lines>21</Lines>
  <Paragraphs>6</Paragraphs>
  <TotalTime>32</TotalTime>
  <ScaleCrop>false</ScaleCrop>
  <LinksUpToDate>false</LinksUpToDate>
  <CharactersWithSpaces>3040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2025-03-04T16:31:00Z</dcterms:created>
  <dc:creator>NJ-swj</dc:creator>
  <cp:lastModifiedBy>casic</cp:lastModifiedBy>
  <dcterms:modified xsi:type="dcterms:W3CDTF">2026-09-07T14:33:52Z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